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bCs/>
          <w:color w:val="000000"/>
          <w:kern w:val="0"/>
          <w:sz w:val="32"/>
          <w:szCs w:val="32"/>
        </w:rPr>
        <w:t>附件4：</w:t>
      </w:r>
    </w:p>
    <w:p>
      <w:pPr>
        <w:spacing w:after="312" w:afterLines="100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江西省高等教育学会2023年度学会课题申报汇总表</w:t>
      </w:r>
    </w:p>
    <w:p>
      <w:pPr>
        <w:rPr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申报单位：（公章）                       日期：</w:t>
      </w:r>
    </w:p>
    <w:tbl>
      <w:tblPr>
        <w:tblStyle w:val="5"/>
        <w:tblW w:w="11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886"/>
        <w:gridCol w:w="683"/>
        <w:gridCol w:w="2732"/>
        <w:gridCol w:w="1189"/>
        <w:gridCol w:w="1404"/>
        <w:gridCol w:w="1419"/>
        <w:gridCol w:w="1419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课题名称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课题类别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课题负责人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所在单位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职称职务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综合政策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课题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专项课题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专项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专项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合计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341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备注：</w:t>
            </w:r>
          </w:p>
        </w:tc>
      </w:tr>
    </w:tbl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填表人姓名：</w:t>
      </w:r>
      <w:r>
        <w:rPr>
          <w:rFonts w:hint="eastAsia" w:ascii="宋体" w:hAnsi="宋体" w:cs="宋体"/>
          <w:b/>
          <w:sz w:val="32"/>
          <w:szCs w:val="32"/>
        </w:rPr>
        <w:t xml:space="preserve">                            </w:t>
      </w:r>
      <w:r>
        <w:rPr>
          <w:rFonts w:hint="eastAsia" w:ascii="宋体" w:hAnsi="宋体" w:cs="宋体"/>
          <w:b/>
          <w:sz w:val="28"/>
          <w:szCs w:val="28"/>
        </w:rPr>
        <w:t xml:space="preserve">联系电话： </w:t>
      </w:r>
      <w:r>
        <w:rPr>
          <w:rFonts w:ascii="宋体" w:hAnsi="宋体" w:cs="宋体"/>
          <w:b/>
          <w:sz w:val="28"/>
          <w:szCs w:val="28"/>
        </w:rPr>
        <w:t xml:space="preserve">                    </w:t>
      </w:r>
    </w:p>
    <w:p>
      <w:pPr>
        <w:pStyle w:val="2"/>
        <w:ind w:firstLine="210"/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080202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TE2NDI2ZjY2MzljOTZlNGVlNTVkN2I1NDdlYmUifQ=="/>
  </w:docVars>
  <w:rsids>
    <w:rsidRoot w:val="00000000"/>
    <w:rsid w:val="05F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2023-11-28T04:26:02Z</dcterms:created>
  <dc:creator>hp</dc:creator>
  <cp:lastModifiedBy>美婷</cp:lastModifiedBy>
  <dcterms:modified xsi:type="dcterms:W3CDTF">2023-11-28T04:26:13Z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517EFFDFCB5A46CFBE19F13739460BF1_12</vt:lpwstr>
  </property>
</Properties>
</file>